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Default="00410D03" w:rsidP="00410D03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795D55" w:rsidRPr="00795D55">
        <w:rPr>
          <w:b/>
          <w:bCs/>
          <w:shd w:val="clear" w:color="auto" w:fill="FFFFFF"/>
        </w:rPr>
        <w:t>Иностранный язык: два иностранных языка (6B01704)</w:t>
      </w:r>
      <w:r w:rsidR="00795D55">
        <w:rPr>
          <w:b/>
          <w:bCs/>
          <w:shd w:val="clear" w:color="auto" w:fill="FFFFFF"/>
        </w:rPr>
        <w:t xml:space="preserve">; </w:t>
      </w:r>
      <w:r w:rsidR="00795D55" w:rsidRPr="00795D55">
        <w:rPr>
          <w:b/>
          <w:bCs/>
          <w:shd w:val="clear" w:color="auto" w:fill="FFFFFF"/>
        </w:rPr>
        <w:t>Иностранная филология (западные языки) (6B02303)</w:t>
      </w:r>
      <w:r w:rsidR="00795D55">
        <w:rPr>
          <w:b/>
          <w:bCs/>
          <w:shd w:val="clear" w:color="auto" w:fill="FFFFFF"/>
        </w:rPr>
        <w:t>;</w:t>
      </w:r>
      <w:r w:rsidR="00795D55" w:rsidRPr="00795D55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 w:rsidR="00795D55" w:rsidRPr="00795D55">
        <w:rPr>
          <w:b/>
          <w:bCs/>
          <w:shd w:val="clear" w:color="auto" w:fill="FFFFFF"/>
        </w:rPr>
        <w:t>Переводческое дело (западные языки) (6B02304)</w:t>
      </w:r>
      <w:r w:rsidR="00795D55">
        <w:rPr>
          <w:b/>
          <w:bCs/>
          <w:shd w:val="clear" w:color="auto" w:fill="FFFFFF"/>
        </w:rPr>
        <w:t xml:space="preserve">; </w:t>
      </w:r>
      <w:r w:rsidR="00795D55" w:rsidRPr="00795D55">
        <w:rPr>
          <w:b/>
          <w:bCs/>
          <w:shd w:val="clear" w:color="auto" w:fill="FFFFFF"/>
        </w:rPr>
        <w:t> </w:t>
      </w:r>
      <w:r w:rsidR="00795D55" w:rsidRPr="00795D55">
        <w:rPr>
          <w:b/>
          <w:bCs/>
          <w:shd w:val="clear" w:color="auto" w:fill="FFFFFF"/>
        </w:rPr>
        <w:t xml:space="preserve"> </w:t>
      </w:r>
      <w:r w:rsidR="00795D55" w:rsidRPr="00795D55">
        <w:rPr>
          <w:b/>
          <w:bCs/>
          <w:shd w:val="clear" w:color="auto" w:fill="FFFFFF"/>
        </w:rPr>
        <w:t>Русская филология (6B02307)</w:t>
      </w:r>
      <w:r w:rsidR="00795D55">
        <w:rPr>
          <w:b/>
          <w:bCs/>
          <w:shd w:val="clear" w:color="auto" w:fill="FFFFFF"/>
        </w:rPr>
        <w:t>;</w:t>
      </w:r>
      <w:r w:rsidR="00795D55" w:rsidRPr="00795D55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 w:rsidR="00795D55" w:rsidRPr="00795D55">
        <w:rPr>
          <w:b/>
          <w:bCs/>
          <w:shd w:val="clear" w:color="auto" w:fill="FFFFFF"/>
        </w:rPr>
        <w:t>Русский язык и литература (6B01703)</w:t>
      </w:r>
      <w:r w:rsidR="00795D55">
        <w:rPr>
          <w:b/>
          <w:bCs/>
          <w:shd w:val="clear" w:color="auto" w:fill="FFFFFF"/>
        </w:rPr>
        <w:t>.</w:t>
      </w:r>
      <w:r w:rsidR="00795D55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 </w:t>
      </w:r>
    </w:p>
    <w:p w:rsidR="00795D55" w:rsidRPr="00795D55" w:rsidRDefault="00795D55" w:rsidP="00410D03">
      <w:pPr>
        <w:autoSpaceDE w:val="0"/>
        <w:autoSpaceDN w:val="0"/>
        <w:adjustRightInd w:val="0"/>
        <w:jc w:val="center"/>
        <w:rPr>
          <w:bCs/>
          <w:lang w:val="kk-KZ"/>
        </w:rPr>
      </w:pP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B2524B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Осенний</w:t>
      </w:r>
      <w:r w:rsidR="00410D03" w:rsidRPr="00410D03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>1</w:t>
      </w:r>
      <w:r w:rsidR="00410D03" w:rsidRPr="00410D03">
        <w:rPr>
          <w:b/>
          <w:bCs/>
          <w:lang w:val="kk-KZ"/>
        </w:rPr>
        <w:t>) семестр 201</w:t>
      </w:r>
      <w:r>
        <w:rPr>
          <w:b/>
          <w:bCs/>
          <w:lang w:val="en-US"/>
        </w:rPr>
        <w:t>9</w:t>
      </w:r>
      <w:r w:rsidR="00410D03" w:rsidRPr="00410D03">
        <w:rPr>
          <w:b/>
          <w:bCs/>
          <w:lang w:val="kk-KZ"/>
        </w:rPr>
        <w:t>-20</w:t>
      </w:r>
      <w:r>
        <w:rPr>
          <w:b/>
          <w:bCs/>
          <w:lang w:val="en-US"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lastRenderedPageBreak/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  <w:bookmarkStart w:id="0" w:name="_GoBack"/>
        <w:bookmarkEnd w:id="0"/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39" w:rsidRDefault="003D0639" w:rsidP="005D018F">
      <w:r>
        <w:separator/>
      </w:r>
    </w:p>
  </w:endnote>
  <w:endnote w:type="continuationSeparator" w:id="0">
    <w:p w:rsidR="003D0639" w:rsidRDefault="003D0639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39" w:rsidRDefault="003D0639" w:rsidP="005D018F">
      <w:r>
        <w:separator/>
      </w:r>
    </w:p>
  </w:footnote>
  <w:footnote w:type="continuationSeparator" w:id="0">
    <w:p w:rsidR="003D0639" w:rsidRDefault="003D0639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604C"/>
    <w:rsid w:val="00206B9E"/>
    <w:rsid w:val="00237266"/>
    <w:rsid w:val="002433DD"/>
    <w:rsid w:val="00280603"/>
    <w:rsid w:val="00286A9E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8314D"/>
    <w:rsid w:val="00792858"/>
    <w:rsid w:val="00795D55"/>
    <w:rsid w:val="007B7FEE"/>
    <w:rsid w:val="007F724A"/>
    <w:rsid w:val="008101ED"/>
    <w:rsid w:val="00830ECF"/>
    <w:rsid w:val="008E132D"/>
    <w:rsid w:val="008F52DD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2524B"/>
    <w:rsid w:val="00B44D12"/>
    <w:rsid w:val="00B51F68"/>
    <w:rsid w:val="00B61F87"/>
    <w:rsid w:val="00BD1A86"/>
    <w:rsid w:val="00BD74B0"/>
    <w:rsid w:val="00BE2345"/>
    <w:rsid w:val="00C054E3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13BDC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73481-B287-4DC5-9231-6E59188B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54</cp:revision>
  <dcterms:created xsi:type="dcterms:W3CDTF">2017-08-30T08:35:00Z</dcterms:created>
  <dcterms:modified xsi:type="dcterms:W3CDTF">2019-09-29T15:28:00Z</dcterms:modified>
</cp:coreProperties>
</file>